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D3A9" w14:textId="77777777" w:rsidR="005E19D7" w:rsidRPr="001059F1" w:rsidRDefault="005E19D7" w:rsidP="005E19D7">
      <w:pPr>
        <w:spacing w:line="480" w:lineRule="auto"/>
        <w:jc w:val="center"/>
        <w:rPr>
          <w:b/>
          <w:bCs/>
          <w:sz w:val="24"/>
          <w:szCs w:val="24"/>
        </w:rPr>
      </w:pPr>
    </w:p>
    <w:p w14:paraId="365AE40B" w14:textId="77777777" w:rsidR="005E19D7" w:rsidRPr="001059F1" w:rsidRDefault="005E19D7" w:rsidP="005E19D7">
      <w:pPr>
        <w:spacing w:line="480" w:lineRule="auto"/>
        <w:jc w:val="center"/>
        <w:rPr>
          <w:b/>
          <w:bCs/>
          <w:sz w:val="24"/>
          <w:szCs w:val="24"/>
        </w:rPr>
      </w:pPr>
    </w:p>
    <w:p w14:paraId="57EB582E" w14:textId="77777777" w:rsidR="005E19D7" w:rsidRPr="001059F1" w:rsidRDefault="005E19D7" w:rsidP="005E19D7">
      <w:pPr>
        <w:spacing w:line="480" w:lineRule="auto"/>
        <w:jc w:val="center"/>
        <w:rPr>
          <w:b/>
          <w:bCs/>
          <w:sz w:val="24"/>
          <w:szCs w:val="24"/>
        </w:rPr>
      </w:pPr>
    </w:p>
    <w:p w14:paraId="7AA2C2E9" w14:textId="77777777" w:rsidR="005E19D7" w:rsidRPr="001059F1" w:rsidRDefault="005E19D7" w:rsidP="005E19D7">
      <w:pPr>
        <w:spacing w:line="480" w:lineRule="auto"/>
        <w:jc w:val="center"/>
        <w:rPr>
          <w:b/>
          <w:bCs/>
          <w:sz w:val="24"/>
          <w:szCs w:val="24"/>
        </w:rPr>
      </w:pPr>
    </w:p>
    <w:p w14:paraId="511C5B8E" w14:textId="77777777" w:rsidR="005E19D7" w:rsidRPr="001059F1" w:rsidRDefault="005E19D7" w:rsidP="005E19D7">
      <w:pPr>
        <w:spacing w:line="480" w:lineRule="auto"/>
        <w:jc w:val="center"/>
        <w:rPr>
          <w:b/>
          <w:bCs/>
          <w:sz w:val="24"/>
          <w:szCs w:val="24"/>
        </w:rPr>
      </w:pPr>
      <w:bookmarkStart w:id="0" w:name="_Hlk124504680"/>
      <w:r w:rsidRPr="001059F1">
        <w:rPr>
          <w:b/>
          <w:bCs/>
          <w:sz w:val="24"/>
          <w:szCs w:val="24"/>
        </w:rPr>
        <w:t xml:space="preserve">Youth’s Experience of Mindful Parenting: Exploration and Confirmation of a Revised </w:t>
      </w:r>
    </w:p>
    <w:p w14:paraId="47F13A9D" w14:textId="77777777" w:rsidR="005E19D7" w:rsidRPr="001059F1" w:rsidRDefault="005E19D7" w:rsidP="005E19D7">
      <w:pPr>
        <w:spacing w:line="480" w:lineRule="auto"/>
        <w:jc w:val="center"/>
        <w:rPr>
          <w:b/>
          <w:bCs/>
          <w:sz w:val="24"/>
          <w:szCs w:val="24"/>
        </w:rPr>
      </w:pPr>
      <w:r w:rsidRPr="001059F1">
        <w:rPr>
          <w:b/>
          <w:bCs/>
          <w:sz w:val="24"/>
          <w:szCs w:val="24"/>
        </w:rPr>
        <w:t>Measure for Youth and a Model of Emotional Adjustment</w:t>
      </w:r>
    </w:p>
    <w:bookmarkEnd w:id="0"/>
    <w:p w14:paraId="71785DDA" w14:textId="77777777" w:rsidR="00AE377F" w:rsidRPr="00AE377F" w:rsidRDefault="00AE377F" w:rsidP="005E19D7">
      <w:pPr>
        <w:spacing w:line="480" w:lineRule="auto"/>
        <w:jc w:val="center"/>
        <w:rPr>
          <w:i/>
          <w:iCs/>
          <w:sz w:val="24"/>
          <w:szCs w:val="24"/>
        </w:rPr>
      </w:pPr>
      <w:r w:rsidRPr="00AE377F">
        <w:rPr>
          <w:i/>
          <w:iCs/>
          <w:sz w:val="24"/>
          <w:szCs w:val="24"/>
        </w:rPr>
        <w:t>Correct Table 2</w:t>
      </w:r>
    </w:p>
    <w:p w14:paraId="44946D49" w14:textId="77777777" w:rsidR="00AE377F" w:rsidRDefault="00AE377F" w:rsidP="00AE377F">
      <w:pPr>
        <w:spacing w:line="480" w:lineRule="auto"/>
        <w:jc w:val="center"/>
        <w:rPr>
          <w:sz w:val="24"/>
          <w:szCs w:val="24"/>
        </w:rPr>
      </w:pPr>
    </w:p>
    <w:p w14:paraId="340D302E" w14:textId="4C611CA3" w:rsidR="00AE377F" w:rsidRPr="00AE377F" w:rsidRDefault="00AE377F" w:rsidP="00AE377F">
      <w:pPr>
        <w:spacing w:line="480" w:lineRule="auto"/>
        <w:rPr>
          <w:sz w:val="24"/>
          <w:szCs w:val="24"/>
        </w:rPr>
      </w:pPr>
      <w:r w:rsidRPr="00AE377F">
        <w:rPr>
          <w:b/>
          <w:bCs/>
          <w:sz w:val="24"/>
          <w:szCs w:val="24"/>
        </w:rPr>
        <w:t xml:space="preserve">Citation: </w:t>
      </w:r>
      <w:r w:rsidRPr="00AE377F">
        <w:rPr>
          <w:color w:val="000000" w:themeColor="text1"/>
          <w:sz w:val="24"/>
          <w:szCs w:val="24"/>
        </w:rPr>
        <w:t xml:space="preserve">Mera, S., Zimmer-Gembeck, M. J., &amp; Conlon, E. (2026). </w:t>
      </w:r>
      <w:r w:rsidRPr="00AE377F">
        <w:rPr>
          <w:sz w:val="24"/>
          <w:szCs w:val="24"/>
        </w:rPr>
        <w:t>Youth’s experience of mindful parenting: Exploration and confirmation of a revised measure for youth and a model of emotional adjustment</w:t>
      </w:r>
      <w:r w:rsidRPr="00AE377F">
        <w:rPr>
          <w:color w:val="000000" w:themeColor="text1"/>
          <w:sz w:val="24"/>
          <w:szCs w:val="24"/>
        </w:rPr>
        <w:t xml:space="preserve">. </w:t>
      </w:r>
      <w:r w:rsidRPr="00AE377F">
        <w:rPr>
          <w:i/>
          <w:iCs/>
          <w:color w:val="000000" w:themeColor="text1"/>
          <w:sz w:val="24"/>
          <w:szCs w:val="24"/>
        </w:rPr>
        <w:t>Mindfulness, 17</w:t>
      </w:r>
      <w:r w:rsidRPr="00AE377F">
        <w:rPr>
          <w:color w:val="000000" w:themeColor="text1"/>
          <w:sz w:val="24"/>
          <w:szCs w:val="24"/>
        </w:rPr>
        <w:t>(2), 464-483</w:t>
      </w:r>
      <w:r w:rsidRPr="00AE377F">
        <w:rPr>
          <w:color w:val="EE0000"/>
          <w:sz w:val="24"/>
          <w:szCs w:val="24"/>
        </w:rPr>
        <w:t xml:space="preserve">. </w:t>
      </w:r>
      <w:r w:rsidRPr="00AE377F">
        <w:rPr>
          <w:rFonts w:eastAsiaTheme="minorEastAsia"/>
          <w:sz w:val="24"/>
          <w:szCs w:val="24"/>
          <w:lang w:val="en-GB"/>
        </w:rPr>
        <w:t>https://doi.org</w:t>
      </w:r>
      <w:r w:rsidRPr="00AE377F">
        <w:rPr>
          <w:sz w:val="24"/>
          <w:szCs w:val="24"/>
        </w:rPr>
        <w:t>/10.1007/s12671-025-02751-0</w:t>
      </w:r>
    </w:p>
    <w:p w14:paraId="7B85EBEC" w14:textId="78FE2B06" w:rsidR="00AE377F" w:rsidRDefault="00AE377F" w:rsidP="005E19D7">
      <w:pPr>
        <w:spacing w:line="480" w:lineRule="auto"/>
        <w:jc w:val="center"/>
        <w:rPr>
          <w:b/>
          <w:bCs/>
          <w:sz w:val="24"/>
          <w:szCs w:val="24"/>
        </w:rPr>
      </w:pPr>
    </w:p>
    <w:p w14:paraId="497D9B21" w14:textId="77777777" w:rsidR="00AE377F" w:rsidRPr="001059F1" w:rsidRDefault="00AE377F" w:rsidP="005E19D7">
      <w:pPr>
        <w:spacing w:line="480" w:lineRule="auto"/>
        <w:jc w:val="center"/>
        <w:rPr>
          <w:b/>
          <w:bCs/>
          <w:sz w:val="24"/>
          <w:szCs w:val="24"/>
        </w:rPr>
      </w:pPr>
    </w:p>
    <w:p w14:paraId="3AAF4C96" w14:textId="77777777" w:rsidR="005E19D7" w:rsidRPr="001059F1" w:rsidRDefault="005E19D7" w:rsidP="005E19D7">
      <w:pPr>
        <w:widowControl/>
        <w:spacing w:line="480" w:lineRule="auto"/>
        <w:ind w:firstLine="720"/>
        <w:rPr>
          <w:sz w:val="24"/>
          <w:szCs w:val="24"/>
        </w:rPr>
        <w:sectPr w:rsidR="005E19D7" w:rsidRPr="001059F1" w:rsidSect="005E19D7">
          <w:headerReference w:type="default" r:id="rId5"/>
          <w:headerReference w:type="first" r:id="rId6"/>
          <w:pgSz w:w="12240" w:h="15840" w:code="1"/>
          <w:pgMar w:top="1418" w:right="992" w:bottom="992" w:left="992" w:header="709" w:footer="709" w:gutter="0"/>
          <w:pgNumType w:start="1"/>
          <w:cols w:space="708"/>
          <w:titlePg/>
          <w:docGrid w:linePitch="360"/>
        </w:sectPr>
      </w:pPr>
    </w:p>
    <w:p w14:paraId="7219F14D" w14:textId="77777777" w:rsidR="005E19D7" w:rsidRPr="001059F1" w:rsidRDefault="005E19D7" w:rsidP="00897803">
      <w:pPr>
        <w:widowControl/>
        <w:rPr>
          <w:b/>
          <w:bCs/>
          <w:sz w:val="24"/>
          <w:szCs w:val="24"/>
        </w:rPr>
      </w:pPr>
      <w:bookmarkStart w:id="2" w:name="_Hlk114414648"/>
      <w:r w:rsidRPr="001059F1">
        <w:rPr>
          <w:b/>
          <w:bCs/>
          <w:sz w:val="24"/>
          <w:szCs w:val="24"/>
        </w:rPr>
        <w:lastRenderedPageBreak/>
        <w:t>Table 2</w:t>
      </w:r>
    </w:p>
    <w:bookmarkEnd w:id="2"/>
    <w:p w14:paraId="447C2A8B" w14:textId="76807934" w:rsidR="00897803" w:rsidRPr="00897803" w:rsidRDefault="005E19D7" w:rsidP="00897803">
      <w:pPr>
        <w:pStyle w:val="Caption"/>
        <w:spacing w:before="0" w:after="0"/>
        <w:rPr>
          <w:b w:val="0"/>
          <w:bCs w:val="0"/>
          <w:i/>
          <w:iCs/>
          <w:snapToGrid w:val="0"/>
        </w:rPr>
      </w:pPr>
      <w:r w:rsidRPr="001059F1">
        <w:rPr>
          <w:b w:val="0"/>
          <w:bCs w:val="0"/>
          <w:i/>
          <w:iCs/>
          <w:snapToGrid w:val="0"/>
        </w:rPr>
        <w:t>Study 3 Means (M) and Standard Deviations (SD) of All Measures, and Correlations between All Measures with 95% Confidence Intervals in Brackets (n = 1,109 for All Correlations</w:t>
      </w:r>
      <w:r w:rsidRPr="001059F1">
        <w:rPr>
          <w:b w:val="0"/>
          <w:bCs w:val="0"/>
          <w:snapToGrid w:val="0"/>
        </w:rPr>
        <w:t xml:space="preserve"> </w:t>
      </w:r>
      <w:r w:rsidRPr="001059F1">
        <w:rPr>
          <w:b w:val="0"/>
          <w:bCs w:val="0"/>
          <w:i/>
          <w:iCs/>
          <w:snapToGrid w:val="0"/>
        </w:rPr>
        <w:t>apart from Social Anxiety where n = 458)</w:t>
      </w:r>
    </w:p>
    <w:tbl>
      <w:tblPr>
        <w:tblW w:w="14742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19"/>
        <w:gridCol w:w="709"/>
        <w:gridCol w:w="708"/>
        <w:gridCol w:w="1458"/>
        <w:gridCol w:w="1458"/>
        <w:gridCol w:w="1458"/>
        <w:gridCol w:w="1458"/>
        <w:gridCol w:w="1458"/>
        <w:gridCol w:w="1458"/>
        <w:gridCol w:w="1458"/>
      </w:tblGrid>
      <w:tr w:rsidR="005E19D7" w:rsidRPr="001059F1" w14:paraId="37DF30F9" w14:textId="77777777" w:rsidTr="00D14945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9F6145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Variable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347C5" w14:textId="77777777" w:rsidR="005E19D7" w:rsidRPr="001059F1" w:rsidRDefault="005E19D7" w:rsidP="00D149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i/>
                <w:iCs/>
                <w:sz w:val="22"/>
                <w:szCs w:val="22"/>
              </w:rPr>
              <w:t>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C510C8" w14:textId="77777777" w:rsidR="005E19D7" w:rsidRPr="001059F1" w:rsidRDefault="005E19D7" w:rsidP="00D149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i/>
                <w:iCs/>
                <w:sz w:val="22"/>
                <w:szCs w:val="22"/>
              </w:rPr>
              <w:t>SD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2195AF" w14:textId="77777777" w:rsidR="005E19D7" w:rsidRPr="001059F1" w:rsidRDefault="005E19D7" w:rsidP="00D149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7829EC" w14:textId="77777777" w:rsidR="005E19D7" w:rsidRPr="001059F1" w:rsidRDefault="005E19D7" w:rsidP="00D149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2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ED2A4A" w14:textId="77777777" w:rsidR="005E19D7" w:rsidRPr="001059F1" w:rsidRDefault="005E19D7" w:rsidP="00D149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7C0D69" w14:textId="77777777" w:rsidR="005E19D7" w:rsidRPr="001059F1" w:rsidRDefault="005E19D7" w:rsidP="00D149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1B3548" w14:textId="77777777" w:rsidR="005E19D7" w:rsidRPr="001059F1" w:rsidRDefault="005E19D7" w:rsidP="00D149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D7F794" w14:textId="77777777" w:rsidR="005E19D7" w:rsidRPr="001059F1" w:rsidRDefault="005E19D7" w:rsidP="00D149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1BC3D" w14:textId="77777777" w:rsidR="005E19D7" w:rsidRPr="001059F1" w:rsidRDefault="005E19D7" w:rsidP="00D149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7</w:t>
            </w:r>
          </w:p>
        </w:tc>
      </w:tr>
      <w:tr w:rsidR="005E19D7" w:rsidRPr="001059F1" w14:paraId="1BC48490" w14:textId="77777777" w:rsidTr="00D14945">
        <w:trPr>
          <w:trHeight w:val="366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669EDF" w14:textId="77777777" w:rsidR="005E19D7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1. Mindful Parenting</w:t>
            </w:r>
          </w:p>
          <w:p w14:paraId="63E97F64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C909E1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3.32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8CBB74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0.76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002C40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AE8EA8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A3A316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B47DF3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50AFE3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7884CA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8AED74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E19D7" w:rsidRPr="001059F1" w14:paraId="5B6DE007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E40E2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2. MP Non-Reactivity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BFD42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3.06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FC10B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0.82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D8468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0.93***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D7993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DD68A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C59AE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9311F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E1BA0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686CA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E19D7" w:rsidRPr="001059F1" w14:paraId="09842D2C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86076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94246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01BC5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63215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[0.92, 0.94]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BF71F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4092D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0BD92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542AF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C19B4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2D7F9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E19D7" w:rsidRPr="001059F1" w14:paraId="2AAF4D06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5AFED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3. MP Child Awareness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AE0C0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3.18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D14CB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0.97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39114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0.80***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1843C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0.64***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AAEB7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D6FCE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71D0F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29F84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E6756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E19D7" w:rsidRPr="001059F1" w14:paraId="4018A4CA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A9F8C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77275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EDFF9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33BC2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[0.78, 0.82]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85553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[0.60, 0.67]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E0E72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CF538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852F6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39D9C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20F10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E19D7" w:rsidRPr="001059F1" w14:paraId="3670E6FF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6BA45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4. MP Listening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49739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3.51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A3B5A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0.83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3B6C5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0.82***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7A3EB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0.67***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84DFA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0.57***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46756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CF6ED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9D424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C2E17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E19D7" w:rsidRPr="001059F1" w14:paraId="756DAC68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A98C9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409D2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99CF9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D493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[0.80, 0.84]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2D641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[0.63, 0.70]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2670F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[0.53, 0.61]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8966B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F7D42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52684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3721D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E19D7" w:rsidRPr="001059F1" w14:paraId="282E2C9B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C04F3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5. MP Child Compassion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698CC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3.83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09EA1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0.97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25C21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0.88***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54F6E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0.76***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508F4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0.67***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531E2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0.64***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7A29C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63002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A7CD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E19D7" w:rsidRPr="001059F1" w14:paraId="5F516C8D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1F494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08312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110F3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3F1BA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[0.86, 0.89]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D2FEE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[0.74, 0.79]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4A29E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[0.63, 0.70]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F4343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[0.60, 0.67]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4668F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F7AA7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13881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E19D7" w:rsidRPr="001059F1" w14:paraId="01F04BA5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E4632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6. Disp. Mindfulness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7D85D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2.91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42659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0.55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017DF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0.30***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0A34D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0.27***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579EB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0.23***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30803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0.30***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71430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0.23***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E38A6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00F86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E19D7" w:rsidRPr="001059F1" w14:paraId="2F854DDE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2A2C0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A873A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2A6FF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D3FD4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[0.25, 0.35]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694E2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[0.22, 0.33]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A9F61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[0.17, 0.28]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1410E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[0.24, 0.35]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97062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[0.17, 0.28]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91F36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F62FD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E19D7" w:rsidRPr="001059F1" w14:paraId="343F5946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8FBD7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7. Self-Compassion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237CD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3.18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3A55C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0.76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BBE39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0.33***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D57AA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0.32***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8EF1E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0.25***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A5459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0.22***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2BD51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0.32***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57DE0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0.52***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AF616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E19D7" w:rsidRPr="001059F1" w14:paraId="28771CA2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09D81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75E38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643AA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EA8DF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[0.27, 0.38]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1643A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[0.27, 0.37]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EF099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[0.19, 0.30]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0C3CC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[0.16, 0.28]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43503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[0.27, 0.37]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28E01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[0.48, 0.56]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E9500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E19D7" w:rsidRPr="001059F1" w14:paraId="471FECE7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24199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8. Well-being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B871E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3.14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B392E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0.60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D64CA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0.42***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0735F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0.36***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6E31E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0.33***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3ED68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0.38***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7A41F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0.38***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FFE1F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0.53***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4C253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0.49***</w:t>
            </w:r>
          </w:p>
        </w:tc>
      </w:tr>
      <w:tr w:rsidR="005E19D7" w:rsidRPr="001059F1" w14:paraId="1DE5CCEB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03269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AAD7B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DF829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62ABD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[0.37, 0.46]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27997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[0.31, 0.41]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F631B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[0.28, 0.38]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9E711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[0.33, 0.43]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22C27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[0.33, 0.43]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497C0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[0.49, 0.57]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E9ACF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[0.45, 0.54]</w:t>
            </w:r>
          </w:p>
        </w:tc>
      </w:tr>
      <w:tr w:rsidR="005E19D7" w:rsidRPr="001059F1" w14:paraId="2F8E9C45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3256C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9. Social Anxiety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F4FBC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3.06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2E5A6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0.92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0B8A5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-0.26***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85347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-0.22***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FB39E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-0.21***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A92A9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-0.29***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92433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-0.19***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EAB51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-0.61***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F26C2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-0.44***</w:t>
            </w:r>
          </w:p>
        </w:tc>
      </w:tr>
      <w:tr w:rsidR="005E19D7" w:rsidRPr="001059F1" w14:paraId="5551832A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DDAF6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5C550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F85DF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FA6DD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[-0.35, -0.18]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120AA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[-0.30, -0.13]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ECBF5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[-0.30, -0.12]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36AAB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[-0.38, -0.21]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0004F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[-0.28, -0.10]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8968A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[-0.66, -0.55]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3FCAE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[-0.51, -0.36]</w:t>
            </w:r>
          </w:p>
        </w:tc>
      </w:tr>
      <w:tr w:rsidR="005E19D7" w:rsidRPr="001059F1" w14:paraId="3B48378D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1C816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10. Age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5C810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18.94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8E003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1.16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69087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0.04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38925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0.03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14541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0.05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AAF59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0.03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5AFFD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0.06*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D61C4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0.03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C6269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0.10**</w:t>
            </w:r>
          </w:p>
        </w:tc>
      </w:tr>
      <w:tr w:rsidR="005E19D7" w:rsidRPr="001059F1" w14:paraId="3BED6E35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7FB28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B0CB0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2B001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6D7B3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[-0.01, 0.10]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DD6DA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[-0.03, 0.09]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84774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[-0.01, 0.10]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A1A75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[-0.03, 0.08]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5FB3A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[0.00, 0.12]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3E2AC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[-0.03, 0.08]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BAB0A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[0.04, 0.16]</w:t>
            </w:r>
          </w:p>
        </w:tc>
      </w:tr>
      <w:tr w:rsidR="005E19D7" w:rsidRPr="001059F1" w14:paraId="0747DA9B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9BD59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11. Gender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1CDDB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3322F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91702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-0.04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46AB7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-0.08*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EB0CC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0.03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12C13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-0.05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47D98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-0.01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2D58A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-0.15***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6C4C6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-0.13***</w:t>
            </w:r>
          </w:p>
        </w:tc>
      </w:tr>
      <w:tr w:rsidR="005E19D7" w:rsidRPr="001059F1" w14:paraId="70898C3D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A2913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6A3A8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13121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6BBAC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[-0.10, 0.02]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A728E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[-0.13, -0.02]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9667C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[-0.03, 0.09]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D8608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[-0.11, 0.01]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B9270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[-0.07, 0.05]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D88A3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[-0.21, -0.10]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FA6AB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[-0.19, -0.07]</w:t>
            </w:r>
          </w:p>
        </w:tc>
      </w:tr>
      <w:tr w:rsidR="005E19D7" w:rsidRPr="001059F1" w14:paraId="697CDF9B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6011C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12. Ethnicity (non-White)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58EA1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D68D7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BDC57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-0.07*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0E673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-0.07*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59288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-0.06*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3538E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-0.04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95ADC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-0.09**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F6F75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0.01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3A48F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0.08**</w:t>
            </w:r>
          </w:p>
        </w:tc>
      </w:tr>
      <w:tr w:rsidR="005E19D7" w:rsidRPr="001059F1" w14:paraId="03B1E8BB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B3F75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E58E6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550E3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CEC6F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[-0.13, -0.01]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71B3D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[-0.13, -0.01]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CE6DA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[-0.12, -0.00]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0FE0E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[-0.09, 0.02]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F3627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[-0.15, -0.03]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D528E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[-0.05, 0.07]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4EA00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[0.02, 0.14]</w:t>
            </w:r>
          </w:p>
        </w:tc>
      </w:tr>
      <w:tr w:rsidR="005E19D7" w:rsidRPr="001059F1" w14:paraId="081EC100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A0288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13. Living Status (with parent/s)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008E0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161AD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CFDB1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-0.08**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D52F5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-0.09**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44ACF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-0.03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6BDD1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-0.07*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CD3DE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-0.08**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8B66D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-0.02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B5814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-0.04</w:t>
            </w:r>
          </w:p>
        </w:tc>
      </w:tr>
      <w:tr w:rsidR="005E19D7" w:rsidRPr="001059F1" w14:paraId="3113520B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EC64A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9BB94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E0D88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A0268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[-0.14, -0.03]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B2E1E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[-0.15, -0.03]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502AC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[-0.09, 0.03]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46F27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[-0.13, -0.01]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90FE0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[-0.14, -0.02]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2BCA6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[-0.08, 0.04]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BEF96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[-0.10, 0.02]</w:t>
            </w:r>
          </w:p>
        </w:tc>
      </w:tr>
      <w:tr w:rsidR="005E19D7" w:rsidRPr="001059F1" w14:paraId="6A84C9AA" w14:textId="77777777" w:rsidTr="00D14945">
        <w:tc>
          <w:tcPr>
            <w:tcW w:w="3119" w:type="dxa"/>
            <w:tcBorders>
              <w:top w:val="nil"/>
              <w:left w:val="nil"/>
              <w:right w:val="nil"/>
            </w:tcBorders>
            <w:vAlign w:val="center"/>
          </w:tcPr>
          <w:p w14:paraId="4D3F2FE9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14. Contact with Parents (daily)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0C1DD52A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--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6F8765BA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--</w:t>
            </w:r>
          </w:p>
        </w:tc>
        <w:tc>
          <w:tcPr>
            <w:tcW w:w="1458" w:type="dxa"/>
            <w:tcBorders>
              <w:top w:val="nil"/>
              <w:left w:val="nil"/>
              <w:right w:val="nil"/>
            </w:tcBorders>
            <w:vAlign w:val="center"/>
          </w:tcPr>
          <w:p w14:paraId="385676A0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0.09**</w:t>
            </w:r>
          </w:p>
        </w:tc>
        <w:tc>
          <w:tcPr>
            <w:tcW w:w="1458" w:type="dxa"/>
            <w:tcBorders>
              <w:top w:val="nil"/>
              <w:left w:val="nil"/>
              <w:right w:val="nil"/>
            </w:tcBorders>
            <w:vAlign w:val="center"/>
          </w:tcPr>
          <w:p w14:paraId="68119AE2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0.07*</w:t>
            </w:r>
          </w:p>
        </w:tc>
        <w:tc>
          <w:tcPr>
            <w:tcW w:w="1458" w:type="dxa"/>
            <w:tcBorders>
              <w:top w:val="nil"/>
              <w:left w:val="nil"/>
              <w:right w:val="nil"/>
            </w:tcBorders>
            <w:vAlign w:val="center"/>
          </w:tcPr>
          <w:p w14:paraId="066FCA3D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0.11***</w:t>
            </w:r>
          </w:p>
        </w:tc>
        <w:tc>
          <w:tcPr>
            <w:tcW w:w="1458" w:type="dxa"/>
            <w:tcBorders>
              <w:top w:val="nil"/>
              <w:left w:val="nil"/>
              <w:right w:val="nil"/>
            </w:tcBorders>
            <w:vAlign w:val="center"/>
          </w:tcPr>
          <w:p w14:paraId="09AE3C7D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0.07*</w:t>
            </w:r>
          </w:p>
        </w:tc>
        <w:tc>
          <w:tcPr>
            <w:tcW w:w="1458" w:type="dxa"/>
            <w:tcBorders>
              <w:top w:val="nil"/>
              <w:left w:val="nil"/>
              <w:right w:val="nil"/>
            </w:tcBorders>
            <w:vAlign w:val="center"/>
          </w:tcPr>
          <w:p w14:paraId="7C532EF8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0.09**</w:t>
            </w:r>
          </w:p>
        </w:tc>
        <w:tc>
          <w:tcPr>
            <w:tcW w:w="1458" w:type="dxa"/>
            <w:tcBorders>
              <w:top w:val="nil"/>
              <w:left w:val="nil"/>
              <w:right w:val="nil"/>
            </w:tcBorders>
            <w:vAlign w:val="center"/>
          </w:tcPr>
          <w:p w14:paraId="1E3DDCB4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0.07*</w:t>
            </w:r>
          </w:p>
        </w:tc>
        <w:tc>
          <w:tcPr>
            <w:tcW w:w="1458" w:type="dxa"/>
            <w:tcBorders>
              <w:top w:val="nil"/>
              <w:left w:val="nil"/>
              <w:right w:val="nil"/>
            </w:tcBorders>
            <w:vAlign w:val="center"/>
          </w:tcPr>
          <w:p w14:paraId="46489B90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0.07*</w:t>
            </w:r>
          </w:p>
        </w:tc>
      </w:tr>
      <w:tr w:rsidR="005E19D7" w:rsidRPr="001059F1" w14:paraId="4200C067" w14:textId="77777777" w:rsidTr="00D1494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395D3F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BAEF3C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78B73B" w14:textId="77777777" w:rsidR="005E19D7" w:rsidRPr="001059F1" w:rsidRDefault="005E19D7" w:rsidP="00D14945">
            <w:pPr>
              <w:tabs>
                <w:tab w:val="decimal" w:leader="dot" w:pos="18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1A022A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[0.03, 0.15]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1D3C9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[0.01, 0.12]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B692C8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[0.05, 0.17]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29F329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[0.01, 0.13]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624EA6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[0.03, 0.14]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701F95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[0.01, 0.13]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785279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[0.01, 0.13]</w:t>
            </w:r>
          </w:p>
        </w:tc>
      </w:tr>
    </w:tbl>
    <w:p w14:paraId="31E1FE18" w14:textId="77777777" w:rsidR="005E19D7" w:rsidRPr="001059F1" w:rsidRDefault="005E19D7" w:rsidP="005E19D7">
      <w:pPr>
        <w:widowControl/>
        <w:spacing w:after="160" w:line="480" w:lineRule="auto"/>
        <w:rPr>
          <w:b/>
          <w:bCs/>
          <w:sz w:val="24"/>
          <w:szCs w:val="24"/>
        </w:rPr>
      </w:pPr>
      <w:r w:rsidRPr="001059F1">
        <w:rPr>
          <w:b/>
          <w:bCs/>
          <w:sz w:val="24"/>
          <w:szCs w:val="24"/>
        </w:rPr>
        <w:br w:type="page"/>
      </w:r>
    </w:p>
    <w:p w14:paraId="45DDADEB" w14:textId="77777777" w:rsidR="005E19D7" w:rsidRPr="001059F1" w:rsidRDefault="005E19D7" w:rsidP="00897803">
      <w:pPr>
        <w:widowControl/>
        <w:rPr>
          <w:b/>
          <w:bCs/>
          <w:sz w:val="24"/>
          <w:szCs w:val="24"/>
        </w:rPr>
      </w:pPr>
      <w:r w:rsidRPr="001059F1">
        <w:rPr>
          <w:b/>
          <w:bCs/>
          <w:sz w:val="24"/>
          <w:szCs w:val="24"/>
        </w:rPr>
        <w:lastRenderedPageBreak/>
        <w:t>Table 2 (Continued)</w:t>
      </w:r>
    </w:p>
    <w:p w14:paraId="1FB56A0A" w14:textId="0DB1BBDB" w:rsidR="00897803" w:rsidRPr="00897803" w:rsidRDefault="005E19D7" w:rsidP="00897803">
      <w:pPr>
        <w:pStyle w:val="Caption"/>
        <w:spacing w:before="0" w:after="0"/>
        <w:rPr>
          <w:b w:val="0"/>
          <w:bCs w:val="0"/>
          <w:i/>
          <w:iCs/>
          <w:snapToGrid w:val="0"/>
        </w:rPr>
      </w:pPr>
      <w:r w:rsidRPr="001059F1">
        <w:rPr>
          <w:b w:val="0"/>
          <w:bCs w:val="0"/>
          <w:i/>
          <w:iCs/>
          <w:snapToGrid w:val="0"/>
        </w:rPr>
        <w:t>Study 3 Means (M) and Standard Deviations (SD) of All Measures, and Correlations between All Measures with 95% Confidence Intervals in Brackets (n = 1,109 for All Correlations apart from Social Anxiety where n = 458)</w:t>
      </w:r>
    </w:p>
    <w:tbl>
      <w:tblPr>
        <w:tblW w:w="12191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205"/>
        <w:gridCol w:w="1497"/>
        <w:gridCol w:w="1497"/>
        <w:gridCol w:w="1498"/>
        <w:gridCol w:w="1498"/>
        <w:gridCol w:w="1498"/>
        <w:gridCol w:w="1498"/>
      </w:tblGrid>
      <w:tr w:rsidR="005E19D7" w:rsidRPr="001059F1" w14:paraId="2BB658E2" w14:textId="77777777" w:rsidTr="00D14945"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CE4BAE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Variable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3A1199" w14:textId="77777777" w:rsidR="005E19D7" w:rsidRPr="001059F1" w:rsidRDefault="005E19D7" w:rsidP="00D149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C20E0B" w14:textId="77777777" w:rsidR="005E19D7" w:rsidRPr="001059F1" w:rsidRDefault="005E19D7" w:rsidP="00D149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9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1B8AC" w14:textId="77777777" w:rsidR="005E19D7" w:rsidRPr="001059F1" w:rsidRDefault="005E19D7" w:rsidP="00D149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36A847" w14:textId="77777777" w:rsidR="005E19D7" w:rsidRPr="001059F1" w:rsidRDefault="005E19D7" w:rsidP="00D149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11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E28722" w14:textId="77777777" w:rsidR="005E19D7" w:rsidRPr="001059F1" w:rsidRDefault="005E19D7" w:rsidP="00D149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12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66E6EF" w14:textId="77777777" w:rsidR="005E19D7" w:rsidRPr="001059F1" w:rsidRDefault="005E19D7" w:rsidP="00D149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13</w:t>
            </w:r>
          </w:p>
        </w:tc>
      </w:tr>
      <w:tr w:rsidR="005E19D7" w:rsidRPr="001059F1" w14:paraId="0B2B7E2D" w14:textId="77777777" w:rsidTr="00D14945">
        <w:trPr>
          <w:trHeight w:val="365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7CABD3" w14:textId="77777777" w:rsidR="005E19D7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1. Mindful Parenting</w:t>
            </w:r>
          </w:p>
          <w:p w14:paraId="02D86957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4DDE1C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4EB829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FBBB28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47EB90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24BADF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21C265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</w:tr>
      <w:tr w:rsidR="005E19D7" w:rsidRPr="001059F1" w14:paraId="02AE9F57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443E4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2. MP Non-Reactivity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D3681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0C0F0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69B5E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3395F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CAB49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3C4B9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</w:tr>
      <w:tr w:rsidR="005E19D7" w:rsidRPr="001059F1" w14:paraId="1BEA162F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36D94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F773F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E8A5E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F0399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A0169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50AAA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6D65B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</w:tr>
      <w:tr w:rsidR="005E19D7" w:rsidRPr="001059F1" w14:paraId="1898548B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1DA98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3. MP Child Awareness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BEB0A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48ECF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79388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3BDAC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02D3B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3D753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</w:tr>
      <w:tr w:rsidR="005E19D7" w:rsidRPr="001059F1" w14:paraId="214AB69C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01459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95AAD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881AE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BA16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6E1F2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6AF73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57A8A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</w:tr>
      <w:tr w:rsidR="005E19D7" w:rsidRPr="001059F1" w14:paraId="09514173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C342C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4. MP Listening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A49FC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525C2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65BD1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D40B0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758A8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11221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</w:tr>
      <w:tr w:rsidR="005E19D7" w:rsidRPr="001059F1" w14:paraId="672C2978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89ADE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9F211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85197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ED868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103B7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88015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6A887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</w:tr>
      <w:tr w:rsidR="005E19D7" w:rsidRPr="001059F1" w14:paraId="6EB06C97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C60C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5. MP Child Compassion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D91F3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4FE14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42733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09283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19443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1C507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</w:tr>
      <w:tr w:rsidR="005E19D7" w:rsidRPr="001059F1" w14:paraId="7F0F0F65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2CEE7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812B6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2C30E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1EDE3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01CC5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C7C6C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E0052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</w:tr>
      <w:tr w:rsidR="005E19D7" w:rsidRPr="001059F1" w14:paraId="1504EA2D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E8C13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6. Disp. Mindfulness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0B4CE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51F13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5E661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40635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EF977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53EBE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</w:tr>
      <w:tr w:rsidR="005E19D7" w:rsidRPr="001059F1" w14:paraId="4F00649A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86A14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A8824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57EC2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C9C5C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764FE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A2996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A13A5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</w:tr>
      <w:tr w:rsidR="005E19D7" w:rsidRPr="001059F1" w14:paraId="1E33F80E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0503E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7. Self-Compassion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354BB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66D96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703A8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44104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EE908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EA2B0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</w:tr>
      <w:tr w:rsidR="005E19D7" w:rsidRPr="001059F1" w14:paraId="23B24B96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FFAD1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5F393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E2B76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63EA3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DB4ED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2CD66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EB213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</w:tr>
      <w:tr w:rsidR="005E19D7" w:rsidRPr="001059F1" w14:paraId="546BD836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A7451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8. Well-being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CEB17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3BCE1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1D050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17F53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E936F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ABB99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</w:tr>
      <w:tr w:rsidR="005E19D7" w:rsidRPr="001059F1" w14:paraId="6907CF03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284BB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AD01A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E4AF0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DBCB1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CB489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6A444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89CE5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</w:tr>
      <w:tr w:rsidR="005E19D7" w:rsidRPr="001059F1" w14:paraId="352839FA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D8D6A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9. Social Anxiety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707DB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-0.42***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52936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ACF7C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6C434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1D7E7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4B107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</w:tr>
      <w:tr w:rsidR="005E19D7" w:rsidRPr="001059F1" w14:paraId="62AEC344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4FCE4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6A532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[-0.49, -0.34]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C5E5B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CB82D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27E7F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BBA69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B13AD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</w:tr>
      <w:tr w:rsidR="005E19D7" w:rsidRPr="001059F1" w14:paraId="57B1D9AB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5E55D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10. Age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CFC92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0.06*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25A6F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-0.02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435A7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B4600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92B11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60670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</w:tr>
      <w:tr w:rsidR="005E19D7" w:rsidRPr="001059F1" w14:paraId="110554AA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84CF0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C6888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[0.00, 0.12]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2FEFA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[-0.11, 0.07]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C80EE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B0893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4A846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85A1A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</w:tr>
      <w:tr w:rsidR="005E19D7" w:rsidRPr="001059F1" w14:paraId="18CEB491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DC099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11. Gender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261F6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-0.20***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4CC92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0.13**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8CB56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-0.05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D9B54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CAD60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3F6C5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</w:tr>
      <w:tr w:rsidR="005E19D7" w:rsidRPr="001059F1" w14:paraId="3B7A455F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1DFB7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03C6E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[-0.25, -0.14]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B36B4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[0.04, 0.22]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E8337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[-0.11, 0.01]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C9711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C48F4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7BA7D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</w:tr>
      <w:tr w:rsidR="005E19D7" w:rsidRPr="001059F1" w14:paraId="5FCCD2B1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42002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12. Ethnicity (non-White)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CC60A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0.05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65B40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-0.15**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79C90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0.08*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E12E2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-0.04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74863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0C11A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</w:tr>
      <w:tr w:rsidR="005E19D7" w:rsidRPr="001059F1" w14:paraId="2239D3FF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BBEBF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1752F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[-0.01, 0.11]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97713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[-0.23, -0.06]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9D610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[0.02, 0.13]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60C91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[-0.10, 0.02]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CC7C2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80FFB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</w:tr>
      <w:tr w:rsidR="005E19D7" w:rsidRPr="001059F1" w14:paraId="6D5219A2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69FE0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13. Living Status (with parent/s)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01DBC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-0.02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1621B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0.02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D711D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-0.22***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92E12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-0.02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9156D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0.02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7A281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</w:tr>
      <w:tr w:rsidR="005E19D7" w:rsidRPr="001059F1" w14:paraId="2D734238" w14:textId="77777777" w:rsidTr="00D149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E55D7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FC17F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[-0.08, 0.04]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ED4F2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[-0.07, 0.11]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C0E0D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[-0.28, -0.17]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3BCCC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[-0.08, 0.04]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EC12A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[-0.04, 0.08]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5470C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</w:tr>
      <w:tr w:rsidR="005E19D7" w:rsidRPr="001059F1" w14:paraId="35A29427" w14:textId="77777777" w:rsidTr="00D14945">
        <w:tc>
          <w:tcPr>
            <w:tcW w:w="3119" w:type="dxa"/>
            <w:tcBorders>
              <w:top w:val="nil"/>
              <w:left w:val="nil"/>
              <w:right w:val="nil"/>
            </w:tcBorders>
            <w:vAlign w:val="center"/>
          </w:tcPr>
          <w:p w14:paraId="39C0344A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14. Contact with Parents (daily)</w:t>
            </w:r>
          </w:p>
        </w:tc>
        <w:tc>
          <w:tcPr>
            <w:tcW w:w="1457" w:type="dxa"/>
            <w:tcBorders>
              <w:top w:val="nil"/>
              <w:left w:val="nil"/>
              <w:right w:val="nil"/>
            </w:tcBorders>
            <w:vAlign w:val="center"/>
          </w:tcPr>
          <w:p w14:paraId="1DA2BB79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0.04</w:t>
            </w:r>
          </w:p>
        </w:tc>
        <w:tc>
          <w:tcPr>
            <w:tcW w:w="1457" w:type="dxa"/>
            <w:tcBorders>
              <w:top w:val="nil"/>
              <w:left w:val="nil"/>
              <w:right w:val="nil"/>
            </w:tcBorders>
            <w:vAlign w:val="center"/>
          </w:tcPr>
          <w:p w14:paraId="06FEDA77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-0.07</w:t>
            </w:r>
          </w:p>
        </w:tc>
        <w:tc>
          <w:tcPr>
            <w:tcW w:w="1457" w:type="dxa"/>
            <w:tcBorders>
              <w:top w:val="nil"/>
              <w:left w:val="nil"/>
              <w:right w:val="nil"/>
            </w:tcBorders>
            <w:vAlign w:val="center"/>
          </w:tcPr>
          <w:p w14:paraId="7A0FC1F9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-0.18***</w:t>
            </w:r>
          </w:p>
        </w:tc>
        <w:tc>
          <w:tcPr>
            <w:tcW w:w="1457" w:type="dxa"/>
            <w:tcBorders>
              <w:top w:val="nil"/>
              <w:left w:val="nil"/>
              <w:right w:val="nil"/>
            </w:tcBorders>
            <w:vAlign w:val="center"/>
          </w:tcPr>
          <w:p w14:paraId="499156E2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0.06</w:t>
            </w:r>
          </w:p>
        </w:tc>
        <w:tc>
          <w:tcPr>
            <w:tcW w:w="1457" w:type="dxa"/>
            <w:tcBorders>
              <w:top w:val="nil"/>
              <w:left w:val="nil"/>
              <w:right w:val="nil"/>
            </w:tcBorders>
            <w:vAlign w:val="center"/>
          </w:tcPr>
          <w:p w14:paraId="67BEE574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0.07*</w:t>
            </w:r>
          </w:p>
        </w:tc>
        <w:tc>
          <w:tcPr>
            <w:tcW w:w="1457" w:type="dxa"/>
            <w:tcBorders>
              <w:top w:val="nil"/>
              <w:left w:val="nil"/>
              <w:right w:val="nil"/>
            </w:tcBorders>
            <w:vAlign w:val="center"/>
          </w:tcPr>
          <w:p w14:paraId="21758CAD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0.63***</w:t>
            </w:r>
          </w:p>
        </w:tc>
      </w:tr>
      <w:tr w:rsidR="005E19D7" w:rsidRPr="001059F1" w14:paraId="4ED3E8A1" w14:textId="77777777" w:rsidTr="00D1494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1A64B3" w14:textId="77777777" w:rsidR="005E19D7" w:rsidRPr="001059F1" w:rsidRDefault="005E19D7" w:rsidP="00D149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95FA46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[-0.02, 0.10]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AF21B3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[-0.16, 0.02]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ACBACE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[-0.24, -0.13]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871E17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[-0.00, 0.11]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A4D79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[0.01, 0.12]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9AE1C4" w14:textId="77777777" w:rsidR="005E19D7" w:rsidRPr="001059F1" w:rsidRDefault="005E19D7" w:rsidP="00D14945">
            <w:pPr>
              <w:tabs>
                <w:tab w:val="decimal" w:leader="dot" w:pos="4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9F1">
              <w:rPr>
                <w:sz w:val="22"/>
                <w:szCs w:val="22"/>
              </w:rPr>
              <w:t>[0.59, 0.66]</w:t>
            </w:r>
          </w:p>
        </w:tc>
      </w:tr>
    </w:tbl>
    <w:p w14:paraId="578DC421" w14:textId="32904CD2" w:rsidR="00AE36ED" w:rsidRDefault="005E19D7">
      <w:r w:rsidRPr="001059F1">
        <w:rPr>
          <w:i/>
          <w:iCs/>
          <w:sz w:val="22"/>
          <w:szCs w:val="22"/>
        </w:rPr>
        <w:t>Note.</w:t>
      </w:r>
      <w:r w:rsidRPr="001059F1">
        <w:rPr>
          <w:sz w:val="22"/>
          <w:szCs w:val="22"/>
        </w:rPr>
        <w:t xml:space="preserve"> *</w:t>
      </w:r>
      <w:r w:rsidRPr="001059F1">
        <w:rPr>
          <w:i/>
          <w:iCs/>
          <w:sz w:val="22"/>
          <w:szCs w:val="22"/>
        </w:rPr>
        <w:t>p</w:t>
      </w:r>
      <w:r w:rsidRPr="001059F1">
        <w:rPr>
          <w:sz w:val="22"/>
          <w:szCs w:val="22"/>
        </w:rPr>
        <w:t xml:space="preserve"> &lt; 0.05. **</w:t>
      </w:r>
      <w:r w:rsidRPr="001059F1">
        <w:rPr>
          <w:i/>
          <w:iCs/>
          <w:sz w:val="22"/>
          <w:szCs w:val="22"/>
        </w:rPr>
        <w:t>p</w:t>
      </w:r>
      <w:r w:rsidRPr="001059F1">
        <w:rPr>
          <w:sz w:val="22"/>
          <w:szCs w:val="22"/>
        </w:rPr>
        <w:t xml:space="preserve"> &lt; 0.01. ***</w:t>
      </w:r>
      <w:r w:rsidRPr="001059F1">
        <w:rPr>
          <w:i/>
          <w:iCs/>
          <w:sz w:val="22"/>
          <w:szCs w:val="22"/>
        </w:rPr>
        <w:t>p</w:t>
      </w:r>
      <w:r w:rsidRPr="001059F1">
        <w:rPr>
          <w:sz w:val="22"/>
          <w:szCs w:val="22"/>
        </w:rPr>
        <w:t xml:space="preserve"> &lt; 0.001. MP = Mindful Parenting. </w:t>
      </w:r>
      <w:r w:rsidRPr="001059F1">
        <w:rPr>
          <w:sz w:val="22"/>
          <w:szCs w:val="22"/>
          <w:vertAlign w:val="superscript"/>
        </w:rPr>
        <w:t xml:space="preserve">a </w:t>
      </w:r>
      <w:r w:rsidRPr="001059F1">
        <w:rPr>
          <w:sz w:val="22"/>
          <w:szCs w:val="22"/>
        </w:rPr>
        <w:t xml:space="preserve">Subscales of the Interpersonal Mindfulness in Parenting Measure for Youth (Mindful Parenting). </w:t>
      </w:r>
      <w:proofErr w:type="spellStart"/>
      <w:r w:rsidRPr="001059F1">
        <w:rPr>
          <w:sz w:val="22"/>
          <w:szCs w:val="22"/>
        </w:rPr>
        <w:t>Disp</w:t>
      </w:r>
      <w:proofErr w:type="spellEnd"/>
      <w:r w:rsidRPr="001059F1">
        <w:rPr>
          <w:sz w:val="22"/>
          <w:szCs w:val="22"/>
        </w:rPr>
        <w:t xml:space="preserve"> = Dispositional. Gender was coded 0=men and other, 1=women. Ethnicity was coded 0 = white, 1 = other. Living Status was coded 0 = other, 1 = with parent(s).</w:t>
      </w:r>
    </w:p>
    <w:sectPr w:rsidR="00AE36ED" w:rsidSect="00AE377F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D014" w14:textId="77777777" w:rsidR="005E19D7" w:rsidRPr="00633991" w:rsidRDefault="005E19D7" w:rsidP="003E216D">
    <w:pPr>
      <w:pStyle w:val="Header"/>
      <w:rPr>
        <w:noProof/>
        <w:sz w:val="24"/>
        <w:szCs w:val="24"/>
      </w:rPr>
    </w:pPr>
    <w:r w:rsidRPr="00E577F2">
      <w:rPr>
        <w:sz w:val="24"/>
        <w:szCs w:val="24"/>
      </w:rPr>
      <w:t xml:space="preserve">Mindful Parenting and </w:t>
    </w:r>
    <w:r>
      <w:rPr>
        <w:sz w:val="24"/>
        <w:szCs w:val="24"/>
      </w:rPr>
      <w:t>Youth’s Emotional Adjustment</w:t>
    </w:r>
    <w:r>
      <w:rPr>
        <w:sz w:val="24"/>
        <w:szCs w:val="24"/>
      </w:rPr>
      <w:tab/>
    </w:r>
    <w:r>
      <w:rPr>
        <w:sz w:val="24"/>
        <w:szCs w:val="24"/>
      </w:rPr>
      <w:tab/>
      <w:t xml:space="preserve">          </w:t>
    </w:r>
    <w:r w:rsidRPr="00633991">
      <w:rPr>
        <w:sz w:val="24"/>
        <w:szCs w:val="24"/>
      </w:rPr>
      <w:fldChar w:fldCharType="begin"/>
    </w:r>
    <w:r w:rsidRPr="00633991">
      <w:rPr>
        <w:sz w:val="24"/>
        <w:szCs w:val="24"/>
      </w:rPr>
      <w:instrText xml:space="preserve"> PAGE   \* MERGEFORMAT </w:instrText>
    </w:r>
    <w:r w:rsidRPr="00633991">
      <w:rPr>
        <w:sz w:val="24"/>
        <w:szCs w:val="24"/>
      </w:rPr>
      <w:fldChar w:fldCharType="separate"/>
    </w:r>
    <w:r w:rsidRPr="00633991">
      <w:rPr>
        <w:noProof/>
        <w:sz w:val="24"/>
        <w:szCs w:val="24"/>
      </w:rPr>
      <w:t>24</w:t>
    </w:r>
    <w:r w:rsidRPr="00633991">
      <w:rPr>
        <w:noProof/>
        <w:sz w:val="24"/>
        <w:szCs w:val="24"/>
      </w:rPr>
      <w:fldChar w:fldCharType="end"/>
    </w:r>
  </w:p>
  <w:p w14:paraId="793E8D84" w14:textId="77777777" w:rsidR="005E19D7" w:rsidRDefault="005E19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008EF" w14:textId="77777777" w:rsidR="005E19D7" w:rsidRPr="00633991" w:rsidRDefault="005E19D7">
    <w:pPr>
      <w:pStyle w:val="Header"/>
      <w:rPr>
        <w:sz w:val="24"/>
        <w:szCs w:val="24"/>
      </w:rPr>
    </w:pPr>
    <w:r w:rsidRPr="00633991">
      <w:rPr>
        <w:sz w:val="24"/>
        <w:szCs w:val="24"/>
      </w:rPr>
      <w:t xml:space="preserve">Running Head: </w:t>
    </w:r>
    <w:bookmarkStart w:id="1" w:name="_Hlk125997151"/>
    <w:r w:rsidRPr="00ED35B1">
      <w:rPr>
        <w:sz w:val="24"/>
        <w:szCs w:val="24"/>
      </w:rPr>
      <w:t>Mindful Parenting</w:t>
    </w:r>
    <w:r>
      <w:rPr>
        <w:sz w:val="24"/>
        <w:szCs w:val="24"/>
      </w:rPr>
      <w:t xml:space="preserve"> and Youth’s Emotional Adjustment</w:t>
    </w:r>
    <w:bookmarkEnd w:id="1"/>
    <w:r w:rsidRPr="00633991"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 w:rsidRPr="00633991">
      <w:rPr>
        <w:sz w:val="24"/>
        <w:szCs w:val="24"/>
      </w:rPr>
      <w:fldChar w:fldCharType="begin"/>
    </w:r>
    <w:r w:rsidRPr="00633991">
      <w:rPr>
        <w:sz w:val="24"/>
        <w:szCs w:val="24"/>
      </w:rPr>
      <w:instrText xml:space="preserve"> PAGE   \* MERGEFORMAT </w:instrText>
    </w:r>
    <w:r w:rsidRPr="00633991">
      <w:rPr>
        <w:sz w:val="24"/>
        <w:szCs w:val="24"/>
      </w:rPr>
      <w:fldChar w:fldCharType="separate"/>
    </w:r>
    <w:r w:rsidRPr="00633991">
      <w:rPr>
        <w:sz w:val="24"/>
        <w:szCs w:val="24"/>
      </w:rPr>
      <w:t>2</w:t>
    </w:r>
    <w:r w:rsidRPr="00633991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4074E"/>
    <w:multiLevelType w:val="hybridMultilevel"/>
    <w:tmpl w:val="1604043A"/>
    <w:lvl w:ilvl="0" w:tplc="93C445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2651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D7"/>
    <w:rsid w:val="00032EC6"/>
    <w:rsid w:val="000B3F46"/>
    <w:rsid w:val="001E1B05"/>
    <w:rsid w:val="00200151"/>
    <w:rsid w:val="0026587B"/>
    <w:rsid w:val="005E19D7"/>
    <w:rsid w:val="005F39BA"/>
    <w:rsid w:val="00697FFE"/>
    <w:rsid w:val="006E48CC"/>
    <w:rsid w:val="00897803"/>
    <w:rsid w:val="00A22002"/>
    <w:rsid w:val="00A85923"/>
    <w:rsid w:val="00AE36ED"/>
    <w:rsid w:val="00AE377F"/>
    <w:rsid w:val="00DC198A"/>
    <w:rsid w:val="00E4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6D5789"/>
  <w14:defaultImageDpi w14:val="32767"/>
  <w15:chartTrackingRefBased/>
  <w15:docId w15:val="{7EB3B700-666D-4940-A0B5-D7151EA9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E19D7"/>
    <w:pPr>
      <w:widowControl w:val="0"/>
    </w:pPr>
    <w:rPr>
      <w:rFonts w:ascii="Times New Roman" w:eastAsia="Times New Roman" w:hAnsi="Times New Roman" w:cs="Times New Roman"/>
      <w:snapToGrid w:val="0"/>
      <w:kern w:val="0"/>
      <w:sz w:val="20"/>
      <w:szCs w:val="2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9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9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9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9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9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9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9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9D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E1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9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19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9D7"/>
    <w:rPr>
      <w:rFonts w:ascii="Times New Roman" w:eastAsia="Times New Roman" w:hAnsi="Times New Roman" w:cs="Times New Roman"/>
      <w:snapToGrid w:val="0"/>
      <w:kern w:val="0"/>
      <w:sz w:val="20"/>
      <w:szCs w:val="20"/>
      <w:lang w:val="en-AU"/>
      <w14:ligatures w14:val="none"/>
    </w:rPr>
  </w:style>
  <w:style w:type="paragraph" w:styleId="Caption">
    <w:name w:val="caption"/>
    <w:basedOn w:val="Normal"/>
    <w:next w:val="Normal"/>
    <w:qFormat/>
    <w:rsid w:val="005E19D7"/>
    <w:pPr>
      <w:widowControl/>
      <w:spacing w:before="240" w:after="240"/>
      <w:contextualSpacing/>
    </w:pPr>
    <w:rPr>
      <w:b/>
      <w:bCs/>
      <w:snapToGrid/>
      <w:sz w:val="24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AE3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07654c-1543-47e1-81c5-300c2627be14}" enabled="1" method="Standard" siteId="{5a7cc8ab-a4dc-4f9b-bf60-66714049ad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3728</Characters>
  <Application>Microsoft Office Word</Application>
  <DocSecurity>0</DocSecurity>
  <Lines>60</Lines>
  <Paragraphs>23</Paragraphs>
  <ScaleCrop>false</ScaleCrop>
  <Company>Griffith University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Zimmer-Gembeck</dc:creator>
  <cp:keywords/>
  <dc:description/>
  <cp:lastModifiedBy>Melanie Zimmer-Gembeck</cp:lastModifiedBy>
  <cp:revision>3</cp:revision>
  <dcterms:created xsi:type="dcterms:W3CDTF">2026-03-24T23:46:00Z</dcterms:created>
  <dcterms:modified xsi:type="dcterms:W3CDTF">2026-03-24T23:50:00Z</dcterms:modified>
</cp:coreProperties>
</file>